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F9" w:rsidRPr="009D75F9" w:rsidRDefault="009D75F9" w:rsidP="009D75F9">
      <w:pPr>
        <w:spacing w:after="120" w:line="240" w:lineRule="auto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1. Общие положения</w:t>
      </w:r>
    </w:p>
    <w:p w:rsidR="009D75F9" w:rsidRPr="009D75F9" w:rsidRDefault="009D75F9" w:rsidP="00627D7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Индивидуальным предпринимателем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Кутлубаевым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Рустамом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Галиевичем</w:t>
      </w:r>
      <w:proofErr w:type="spellEnd"/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EE4594">
        <w:rPr>
          <w:rFonts w:ascii="Times New Roman" w:eastAsia="Times New Roman" w:hAnsi="Times New Roman" w:cs="Times New Roman"/>
          <w:sz w:val="24"/>
          <w:szCs w:val="24"/>
        </w:rPr>
        <w:t xml:space="preserve">ОГРНИП </w:t>
      </w:r>
      <w:r w:rsidR="00EE4594" w:rsidRPr="0079199E">
        <w:rPr>
          <w:rFonts w:ascii="Times New Roman" w:hAnsi="Times New Roman"/>
          <w:sz w:val="24"/>
          <w:szCs w:val="24"/>
        </w:rPr>
        <w:t>314774633000697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(далее — Оператор).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целью и условием деятельности соблюдение прав и свобод 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9D75F9" w:rsidRPr="009D75F9" w:rsidRDefault="009D75F9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Настоящая политика Оператора (далее — Политика) применяется ко всей информации, которую Оператор может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получить о посетителях веб-сайтов</w:t>
      </w:r>
      <w:r w:rsidR="00566F0E" w:rsidRPr="00566F0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A729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 xml:space="preserve"> </w:instrText>
      </w:r>
      <w:r w:rsidR="00DA7297">
        <w:rPr>
          <w:rFonts w:ascii="Times New Roman" w:eastAsia="Times New Roman" w:hAnsi="Times New Roman" w:cs="Times New Roman"/>
          <w:sz w:val="24"/>
          <w:szCs w:val="24"/>
          <w:lang w:val="en-US"/>
        </w:rPr>
        <w:instrText>HYPERLINK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 xml:space="preserve"> "</w:instrText>
      </w:r>
      <w:r w:rsidR="00DA7297">
        <w:rPr>
          <w:rFonts w:ascii="Times New Roman" w:eastAsia="Times New Roman" w:hAnsi="Times New Roman" w:cs="Times New Roman"/>
          <w:sz w:val="24"/>
          <w:szCs w:val="24"/>
          <w:lang w:val="en-US"/>
        </w:rPr>
        <w:instrText>http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>://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  <w:lang w:val="en-US"/>
        </w:rPr>
        <w:instrText>www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>.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  <w:lang w:val="en-US"/>
        </w:rPr>
        <w:instrText>sort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>1.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  <w:lang w:val="en-US"/>
        </w:rPr>
        <w:instrText>ru</w:instrText>
      </w:r>
      <w:r w:rsidR="00DA7297" w:rsidRPr="00DA7297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DA729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DA7297" w:rsidRPr="00115811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DA7297" w:rsidRPr="00115811">
        <w:rPr>
          <w:rStyle w:val="a4"/>
          <w:rFonts w:ascii="Times New Roman" w:eastAsia="Times New Roman" w:hAnsi="Times New Roman" w:cs="Times New Roman"/>
          <w:sz w:val="24"/>
          <w:szCs w:val="24"/>
        </w:rPr>
        <w:t>.</w:t>
      </w:r>
      <w:r w:rsidR="00DA7297" w:rsidRPr="00115811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sort</w:t>
      </w:r>
      <w:r w:rsidR="00DA7297" w:rsidRPr="00115811">
        <w:rPr>
          <w:rStyle w:val="a4"/>
          <w:rFonts w:ascii="Times New Roman" w:eastAsia="Times New Roman" w:hAnsi="Times New Roman" w:cs="Times New Roman"/>
          <w:sz w:val="24"/>
          <w:szCs w:val="24"/>
        </w:rPr>
        <w:t>1.</w:t>
      </w:r>
      <w:r w:rsidR="00DA7297" w:rsidRPr="00115811">
        <w:rPr>
          <w:rStyle w:val="a4"/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="00DA7297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  <w:r w:rsidR="00566F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history="1"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 w:rsidR="00566F0E" w:rsidRPr="00566F0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F0E" w:rsidRPr="0007619E">
        <w:rPr>
          <w:rFonts w:ascii="Times New Roman" w:hAnsi="Times New Roman" w:cs="Times New Roman"/>
          <w:sz w:val="24"/>
          <w:szCs w:val="24"/>
        </w:rPr>
        <w:t>и</w:t>
      </w:r>
      <w:r w:rsidR="00566F0E">
        <w:t xml:space="preserve"> </w:t>
      </w:r>
      <w:hyperlink r:id="rId7" w:history="1"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bookmarkStart w:id="0" w:name="_GoBack"/>
      <w:bookmarkEnd w:id="0"/>
      <w:r w:rsidR="000F5349">
        <w:rPr>
          <w:rStyle w:val="a4"/>
          <w:rFonts w:ascii="Times New Roman" w:eastAsia="Times New Roman" w:hAnsi="Times New Roman" w:cs="Times New Roman"/>
          <w:sz w:val="24"/>
          <w:szCs w:val="24"/>
        </w:rPr>
        <w:t>,</w:t>
      </w:r>
      <w:r w:rsidR="0044001D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1D" w:rsidRP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(далее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веб-сайты Оператора)</w:t>
      </w:r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Веб-сайт — совокупность графических и информационных материалов, а также программ для ЭВМ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баз данных,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доступн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ых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сети</w:t>
      </w:r>
      <w:r w:rsidR="00B24046" w:rsidRP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Интернет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Обработка персональных данных — любое действие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или совокупность действий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совершаемых с персональными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данными, включая сбор, запись, 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хранение, уточнение (обновление, изменение), </w:t>
      </w:r>
      <w:r w:rsidR="00B2404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использование, передачу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обезличивание, блокирование, удаление.</w:t>
      </w:r>
      <w:proofErr w:type="gramEnd"/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2.3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proofErr w:type="gramStart"/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 — юридическое или физическое лицо, организующие и/или осуществляющие обработку персональных данных, а также определяющ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 цели обработки персональных данных, состав персональных данных, действия, совершаемые с персональными данными.</w:t>
      </w:r>
      <w:proofErr w:type="gramEnd"/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Персональные данные — любая информация, относящаяся прямо или косвенно к определенному </w:t>
      </w:r>
      <w:r w:rsid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Пользователю веб-сайт</w:t>
      </w:r>
      <w:r w:rsidR="000F534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Оператора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Пользователь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</w:t>
      </w:r>
      <w:r w:rsidR="00627D78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субъект персональных данных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любой посетитель веб-сайт</w:t>
      </w:r>
      <w:r w:rsid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Оператора.</w:t>
      </w:r>
    </w:p>
    <w:p w:rsidR="0044001D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2.6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Аккаунт (л</w:t>
      </w:r>
      <w:r w:rsidR="00DB3B41" w:rsidRPr="00DB3B41">
        <w:rPr>
          <w:rFonts w:ascii="Times New Roman" w:eastAsia="Times New Roman" w:hAnsi="Times New Roman" w:cs="Times New Roman"/>
          <w:sz w:val="24"/>
          <w:szCs w:val="24"/>
        </w:rPr>
        <w:t>ичный кабинет) -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персональный раздел </w:t>
      </w:r>
      <w:r w:rsidR="00DB3B41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r w:rsidR="00DB3B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ов</w:t>
      </w:r>
      <w:r w:rsidR="0044001D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>, к которому Пользователь получает доступ после прохождения р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>егистрации и/или авторизации на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веб-сайтах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 xml:space="preserve">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. Аккаунт </w:t>
      </w:r>
      <w:proofErr w:type="gramStart"/>
      <w:r w:rsidR="00DB3B41">
        <w:rPr>
          <w:rFonts w:ascii="Times New Roman" w:eastAsia="Times New Roman" w:hAnsi="Times New Roman" w:cs="Times New Roman"/>
          <w:sz w:val="24"/>
          <w:szCs w:val="24"/>
        </w:rPr>
        <w:t>предназначен</w:t>
      </w:r>
      <w:proofErr w:type="gramEnd"/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персональных данных </w:t>
      </w:r>
      <w:r w:rsidR="0044001D">
        <w:rPr>
          <w:rFonts w:ascii="Times New Roman" w:eastAsia="Times New Roman" w:hAnsi="Times New Roman" w:cs="Times New Roman"/>
          <w:sz w:val="24"/>
          <w:szCs w:val="24"/>
        </w:rPr>
        <w:t xml:space="preserve">Пользователя </w:t>
      </w:r>
      <w:r>
        <w:rPr>
          <w:rFonts w:ascii="Times New Roman" w:eastAsia="Times New Roman" w:hAnsi="Times New Roman" w:cs="Times New Roman"/>
          <w:sz w:val="24"/>
          <w:szCs w:val="24"/>
        </w:rPr>
        <w:t>в целях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использования, просмотра и управления возможностями </w:t>
      </w:r>
      <w:r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веб-сайтов Оператора</w:t>
      </w:r>
      <w:r w:rsidR="00DB3B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594" w:rsidRDefault="00023A3E" w:rsidP="009D7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Поставщик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F534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третье лицо в виде </w:t>
      </w:r>
      <w:proofErr w:type="spellStart"/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>юрлиц</w:t>
      </w:r>
      <w:r w:rsidR="000F5349">
        <w:rPr>
          <w:rFonts w:ascii="Times New Roman" w:eastAsia="Times New Roman" w:hAnsi="Times New Roman" w:cs="Times New Roman"/>
          <w:sz w:val="24"/>
          <w:szCs w:val="24"/>
          <w:highlight w:val="white"/>
        </w:rPr>
        <w:t>а</w:t>
      </w:r>
      <w:proofErr w:type="spellEnd"/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или индивидуальн</w:t>
      </w:r>
      <w:r w:rsidR="000F5349">
        <w:rPr>
          <w:rFonts w:ascii="Times New Roman" w:eastAsia="Times New Roman" w:hAnsi="Times New Roman" w:cs="Times New Roman"/>
          <w:sz w:val="24"/>
          <w:szCs w:val="24"/>
          <w:highlight w:val="white"/>
        </w:rPr>
        <w:t>ого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предпринимател</w:t>
      </w:r>
      <w:r w:rsidR="000F5349">
        <w:rPr>
          <w:rFonts w:ascii="Times New Roman" w:eastAsia="Times New Roman" w:hAnsi="Times New Roman" w:cs="Times New Roman"/>
          <w:sz w:val="24"/>
          <w:szCs w:val="24"/>
          <w:highlight w:val="white"/>
        </w:rPr>
        <w:t>я</w:t>
      </w:r>
      <w:r w:rsidR="00627D7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предлагающ</w:t>
      </w:r>
      <w:r w:rsidR="000F5349">
        <w:rPr>
          <w:rFonts w:ascii="Times New Roman" w:eastAsia="Times New Roman" w:hAnsi="Times New Roman" w:cs="Times New Roman"/>
          <w:sz w:val="24"/>
          <w:szCs w:val="24"/>
          <w:highlight w:val="white"/>
        </w:rPr>
        <w:t>его</w:t>
      </w:r>
      <w:r w:rsidR="00F307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30774">
        <w:rPr>
          <w:rFonts w:ascii="Times New Roman" w:eastAsia="Times New Roman" w:hAnsi="Times New Roman" w:cs="Times New Roman"/>
          <w:sz w:val="24"/>
          <w:szCs w:val="24"/>
          <w:highlight w:val="white"/>
        </w:rPr>
        <w:t>Пользователю</w:t>
      </w:r>
      <w:r w:rsidR="00F30774" w:rsidRPr="00F3077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F30774">
        <w:rPr>
          <w:rFonts w:ascii="Times New Roman" w:eastAsia="Times New Roman" w:hAnsi="Times New Roman" w:cs="Times New Roman"/>
          <w:sz w:val="24"/>
          <w:szCs w:val="24"/>
          <w:highlight w:val="white"/>
        </w:rPr>
        <w:t>на веб-сайтах Оператора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 продаже</w:t>
      </w:r>
      <w:r w:rsidR="00627D78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автомобильные запчасти, комплектующие, аксессуары, инструменты и технические жидкости.</w:t>
      </w:r>
    </w:p>
    <w:p w:rsidR="00627D78" w:rsidRPr="009D75F9" w:rsidRDefault="00627D78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9D75F9" w:rsidRDefault="009D75F9" w:rsidP="00627D7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9D75F9" w:rsidRPr="009D75F9" w:rsidRDefault="009D75F9" w:rsidP="00627D7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достоверные информацию и/или документы, содержащие персональные данные;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предоставлять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Пользователю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 его просьбе информацию, касающуюся обработки его персональных данных;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отвечать на обращения и запросы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 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его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законных представителей в соответствии с требованиями Закона о персональных данных;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</w:t>
      </w:r>
      <w:r w:rsidR="0044001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 запросу этого органа необходимую информацию в течение 10 дней </w:t>
      </w:r>
      <w:proofErr w:type="gramStart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запроса;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9D75F9" w:rsidRDefault="009D75F9" w:rsidP="00D40F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тожения, изменения, копирования,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распространения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иных неправомерных действий в отношении персональных данных.</w:t>
      </w:r>
    </w:p>
    <w:p w:rsidR="00D40F84" w:rsidRPr="009D75F9" w:rsidRDefault="00D40F84" w:rsidP="00D40F84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9D75F9" w:rsidRDefault="009D75F9" w:rsidP="00DB3B4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4. Основные права и обязанности субъект</w:t>
      </w:r>
      <w:r w:rsidR="00D40F8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</w:t>
      </w: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персональных данных</w:t>
      </w:r>
      <w:r w:rsidR="00D40F84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(далее Пользователя</w:t>
      </w:r>
      <w:r w:rsidR="00EE4594" w:rsidRPr="00DB3B41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)</w:t>
      </w:r>
    </w:p>
    <w:p w:rsidR="009D75F9" w:rsidRPr="009D75F9" w:rsidRDefault="009D75F9" w:rsidP="00DB3B4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 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ь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DB3B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</w:t>
      </w:r>
      <w:r w:rsidR="00D40F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</w:t>
      </w:r>
      <w:r w:rsidR="00DB3B4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форме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поряд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ке,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установлен</w:t>
      </w:r>
      <w:r w:rsidR="00F516D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Законом о персональных данных;</w:t>
      </w:r>
    </w:p>
    <w:p w:rsidR="009D75F9" w:rsidRPr="009D75F9" w:rsidRDefault="00EE4594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ператора уточнения 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своих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персональных данных, блокирования или уничтожения в случае, если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 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ь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обязан: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EE4594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изменени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ях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своих персональных данных</w:t>
      </w:r>
      <w:r w:rsidR="00ED45E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EE4594" w:rsidRDefault="00ED45E0" w:rsidP="00EE4594">
      <w:pPr>
        <w:pStyle w:val="1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r w:rsidR="00EE4594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 w:rsidR="00EE4594">
        <w:rPr>
          <w:rFonts w:ascii="Times New Roman" w:eastAsia="Times New Roman" w:hAnsi="Times New Roman" w:cs="Times New Roman"/>
          <w:b/>
          <w:sz w:val="24"/>
          <w:szCs w:val="24"/>
        </w:rPr>
        <w:t>осознавать</w:t>
      </w:r>
      <w:r w:rsidR="00EE4594" w:rsidRPr="00305604">
        <w:rPr>
          <w:rFonts w:ascii="Times New Roman" w:eastAsia="Times New Roman" w:hAnsi="Times New Roman" w:cs="Times New Roman"/>
          <w:sz w:val="24"/>
          <w:szCs w:val="24"/>
        </w:rPr>
        <w:t>, что п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окупка (оформление) непосредственно </w:t>
      </w:r>
      <w:r>
        <w:rPr>
          <w:rFonts w:ascii="Times New Roman" w:eastAsia="Times New Roman" w:hAnsi="Times New Roman" w:cs="Times New Roman"/>
          <w:sz w:val="24"/>
          <w:szCs w:val="24"/>
        </w:rPr>
        <w:t>автомобильны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запчаст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, комплектующи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, аксессуар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>, инструмент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жидкост</w:t>
      </w:r>
      <w:r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E4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и их оплата производится на веб-сайтах Поставщиков, предлагающих их к продаже;</w:t>
      </w:r>
    </w:p>
    <w:p w:rsidR="009D75F9" w:rsidRDefault="00ED45E0" w:rsidP="00DB3B41">
      <w:pPr>
        <w:pStyle w:val="1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быть уведомл</w:t>
      </w:r>
      <w:r w:rsidR="00DB3B41">
        <w:rPr>
          <w:rFonts w:ascii="Times New Roman" w:eastAsia="Times New Roman" w:hAnsi="Times New Roman" w:cs="Times New Roman"/>
          <w:sz w:val="24"/>
          <w:szCs w:val="24"/>
          <w:highlight w:val="white"/>
        </w:rPr>
        <w:t>ё</w:t>
      </w:r>
      <w:r w:rsidR="00CE7F09"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 w:rsidR="00DB3B41">
        <w:rPr>
          <w:rFonts w:ascii="Times New Roman" w:eastAsia="Times New Roman" w:hAnsi="Times New Roman" w:cs="Times New Roman"/>
          <w:sz w:val="24"/>
          <w:szCs w:val="24"/>
          <w:highlight w:val="white"/>
        </w:rPr>
        <w:t>ным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понима</w:t>
      </w:r>
      <w:r w:rsidR="00FE0813">
        <w:rPr>
          <w:rFonts w:ascii="Times New Roman" w:eastAsia="Times New Roman" w:hAnsi="Times New Roman" w:cs="Times New Roman"/>
          <w:sz w:val="24"/>
          <w:szCs w:val="24"/>
          <w:highlight w:val="white"/>
        </w:rPr>
        <w:t>ть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что Оператор не осуществляет продажу товаров Поставщиков, не гарантирует и не несет ответственности за достоверность информации о них, </w:t>
      </w:r>
      <w:r w:rsidR="00FE0813">
        <w:rPr>
          <w:rFonts w:ascii="Times New Roman" w:eastAsia="Times New Roman" w:hAnsi="Times New Roman" w:cs="Times New Roman"/>
          <w:sz w:val="24"/>
          <w:szCs w:val="24"/>
          <w:highlight w:val="white"/>
        </w:rPr>
        <w:t>за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осуществление денежных трансферов, за исполнение договоров поставки и т. п.</w:t>
      </w:r>
      <w:r w:rsidR="00DB3B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ри возникновении спорных ситуаций относительно указанных обстоятельств обращаться за их разрешением непосредственно к Поставщикам, вступившим с</w:t>
      </w:r>
      <w:r w:rsidR="00DB3B4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1018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Пользователем </w:t>
      </w:r>
      <w:r w:rsidR="00EE4594">
        <w:rPr>
          <w:rFonts w:ascii="Times New Roman" w:eastAsia="Times New Roman" w:hAnsi="Times New Roman" w:cs="Times New Roman"/>
          <w:sz w:val="24"/>
          <w:szCs w:val="24"/>
          <w:highlight w:val="white"/>
        </w:rPr>
        <w:t>в отношения по продаже товаров, перечислению денежных средств или поставке.</w:t>
      </w:r>
      <w:proofErr w:type="gramEnd"/>
    </w:p>
    <w:p w:rsidR="00CE7F09" w:rsidRPr="009D75F9" w:rsidRDefault="00CE7F09" w:rsidP="00DB3B41">
      <w:pPr>
        <w:pStyle w:val="1"/>
        <w:shd w:val="clear" w:color="auto" w:fill="FFFFFF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быть уведомлён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ым и понимать, что Оператор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отвечает за убытки Пользователя, возникшие в результате неправомерных действий третьих лиц, в том числе связанных с неправомерным доступом к мобильному телефону, компьютеру или иному устройству Пользователя, позволяющему пользоваться </w:t>
      </w:r>
      <w:r>
        <w:rPr>
          <w:rFonts w:ascii="Times New Roman" w:eastAsia="Times New Roman" w:hAnsi="Times New Roman" w:cs="Times New Roman"/>
          <w:sz w:val="24"/>
          <w:szCs w:val="24"/>
        </w:rPr>
        <w:t>веб-с</w:t>
      </w:r>
      <w:r>
        <w:rPr>
          <w:rFonts w:ascii="Times New Roman" w:eastAsia="Times New Roman" w:hAnsi="Times New Roman" w:cs="Times New Roman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sz w:val="24"/>
          <w:szCs w:val="24"/>
        </w:rPr>
        <w:t>ами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5F9" w:rsidRPr="009D75F9" w:rsidRDefault="009D75F9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9D75F9" w:rsidRDefault="009D75F9" w:rsidP="00B61FFB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5. Цели обработки персональных данных</w:t>
      </w:r>
    </w:p>
    <w:p w:rsidR="00DB3B41" w:rsidRDefault="00DB3B41" w:rsidP="00B61FFB">
      <w:pPr>
        <w:pStyle w:val="1"/>
        <w:numPr>
          <w:ilvl w:val="0"/>
          <w:numId w:val="4"/>
        </w:numPr>
        <w:spacing w:before="4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регистрация Аккаунта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веб-сайтах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(заключение соглашения на использование </w:t>
      </w:r>
      <w:r w:rsidR="00B61FFB">
        <w:rPr>
          <w:rFonts w:ascii="Times New Roman" w:eastAsia="Times New Roman" w:hAnsi="Times New Roman" w:cs="Times New Roman"/>
          <w:sz w:val="24"/>
          <w:szCs w:val="24"/>
        </w:rPr>
        <w:t>веб-</w:t>
      </w:r>
      <w:r>
        <w:rPr>
          <w:rFonts w:ascii="Times New Roman" w:eastAsia="Times New Roman" w:hAnsi="Times New Roman" w:cs="Times New Roman"/>
          <w:sz w:val="24"/>
          <w:szCs w:val="24"/>
        </w:rPr>
        <w:t>сайта)</w:t>
      </w:r>
    </w:p>
    <w:p w:rsidR="00DB3B41" w:rsidRPr="00405F99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Оператора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путем предоставления 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>Пользователю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доступа к 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>возможностям</w:t>
      </w:r>
      <w:r w:rsidR="001107C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</w:t>
      </w:r>
      <w:r w:rsidR="001107C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ов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 xml:space="preserve">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B41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Пользователю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рекламных сообщений по сетям электросвязи (в том числе с помощью мобильной связи и электронной почты) </w:t>
      </w:r>
    </w:p>
    <w:p w:rsidR="00DB3B41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продвижение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веб-сайтов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рынке путем осуществления прямых контактов с</w:t>
      </w:r>
      <w:r w:rsidR="00410188">
        <w:rPr>
          <w:rFonts w:ascii="Times New Roman" w:eastAsia="Times New Roman" w:hAnsi="Times New Roman" w:cs="Times New Roman"/>
          <w:sz w:val="24"/>
          <w:szCs w:val="24"/>
        </w:rPr>
        <w:t xml:space="preserve"> Пользователем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помощью сетей связи</w:t>
      </w:r>
    </w:p>
    <w:p w:rsidR="00DB3B41" w:rsidRPr="00410188" w:rsidRDefault="00DB3B41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статистических и аналитических внутренних исследований использования </w:t>
      </w:r>
      <w:r w:rsidR="00410188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веб-сайтов Оператора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0188" w:rsidRPr="00B61FFB" w:rsidRDefault="00410188" w:rsidP="00DB3B41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синхронизация истории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 xml:space="preserve"> поиска,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заказов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 xml:space="preserve"> и оплат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настро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>йками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аккаунт</w:t>
      </w:r>
      <w:r w:rsidR="001107C7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Пользователя</w:t>
      </w:r>
    </w:p>
    <w:p w:rsidR="00B61FFB" w:rsidRPr="00ED45E0" w:rsidRDefault="00B61FFB" w:rsidP="00B61FFB">
      <w:pPr>
        <w:pStyle w:val="1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45E0" w:rsidRPr="00FE0813" w:rsidRDefault="00ED45E0" w:rsidP="00ED45E0">
      <w:pPr>
        <w:pStyle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0813">
        <w:rPr>
          <w:rFonts w:ascii="Times New Roman" w:eastAsia="Times New Roman" w:hAnsi="Times New Roman" w:cs="Times New Roman"/>
          <w:b/>
          <w:sz w:val="24"/>
          <w:szCs w:val="24"/>
        </w:rPr>
        <w:t>6. Перечень персональных данных</w:t>
      </w:r>
    </w:p>
    <w:p w:rsid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FB">
        <w:rPr>
          <w:rFonts w:ascii="Times New Roman" w:eastAsia="Times New Roman" w:hAnsi="Times New Roman" w:cs="Times New Roman"/>
          <w:color w:val="212529"/>
          <w:sz w:val="24"/>
          <w:szCs w:val="24"/>
        </w:rPr>
        <w:t>ИНН организации или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Ф.И.О. Пользователя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1FFB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мобильный телефон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Пользователя</w:t>
      </w:r>
    </w:p>
    <w:p w:rsidR="00B61FFB" w:rsidRPr="00B61FFB" w:rsidRDefault="00B61FFB" w:rsidP="00B61FFB">
      <w:pPr>
        <w:pStyle w:val="1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Пользователя</w:t>
      </w:r>
      <w:r w:rsidRPr="00B61F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0813" w:rsidRDefault="00FE081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FE0813" w:rsidRDefault="009D75F9" w:rsidP="00FE0813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FE081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:rsidR="009D75F9" w:rsidRPr="009D75F9" w:rsidRDefault="009D75F9" w:rsidP="00FE081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 Обработка персональных данных осуществляется с согласия </w:t>
      </w:r>
      <w:r w:rsidR="001107C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обработку его персональных данных.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 Обработка персональных данных </w:t>
      </w:r>
      <w:r w:rsidR="00FE081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осуществляется в пределах договора услуг между Оператором и Пользователем, по которому Пользователь является выгодоприобретателем и поручителем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Обработка персональных данных необходима для осуществл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ения прав и законных интересов 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ператора или третьих лиц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либо для достижения общественно значимых целей при условии, что при этом не нарушаются права и свободы 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92D0C" w:rsidRDefault="00492D0C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</w:p>
    <w:p w:rsidR="009D75F9" w:rsidRPr="00492D0C" w:rsidRDefault="009D75F9" w:rsidP="00492D0C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492D0C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9D75F9" w:rsidRPr="009D75F9" w:rsidRDefault="009D75F9" w:rsidP="00492D0C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8.1. Оператор обеспечивает сохранность 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</w:t>
      </w:r>
      <w:r w:rsidR="00A37163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конфиденциальность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персональных данных и принимает все возможные меры, исключающие доступ к персональным данным неуполномоченных лиц.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</w:t>
      </w:r>
      <w:r w:rsidR="00CE7F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Пользователь дал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согласие Оператору на передачу данных третьему лицу для исполнения обязательств по гражданско-правовому договору.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своём Аккаунте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либо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путем направления Оператору уведомлени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 адрес электронной почты </w:t>
      </w:r>
      <w:hyperlink r:id="rId8" w:history="1"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492D0C" w:rsidRP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пометкой «Актуализация персональных данных».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</w:t>
      </w:r>
      <w:r w:rsidR="00CE7F0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9" w:history="1"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="00492D0C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9D75F9" w:rsidRPr="009D75F9" w:rsidRDefault="009D75F9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сервисами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соответствии с их 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глашени</w:t>
      </w:r>
      <w:r w:rsidR="00492D0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ями с Пользователем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Оператор не несет ответственност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 действия </w:t>
      </w:r>
      <w:r w:rsidR="00A3716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означенных поставщиков услуг</w:t>
      </w:r>
      <w:r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A37163" w:rsidRDefault="00A3716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D75F9" w:rsidRPr="00A37163" w:rsidRDefault="00A37163" w:rsidP="009D75F9">
      <w:pPr>
        <w:spacing w:after="36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A3716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9</w:t>
      </w:r>
      <w:r w:rsidR="009D75F9" w:rsidRPr="00A3716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. Заключительные положения</w:t>
      </w:r>
    </w:p>
    <w:p w:rsidR="009D75F9" w:rsidRPr="009D75F9" w:rsidRDefault="00A37163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hyperlink r:id="rId10" w:history="1"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sort</w:t>
        </w:r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1.</w:t>
        </w:r>
        <w:proofErr w:type="spellStart"/>
        <w:r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9D75F9" w:rsidRPr="009D75F9" w:rsidRDefault="00A37163" w:rsidP="009D75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9D75F9" w:rsidRPr="009D75F9" w:rsidRDefault="00A37163" w:rsidP="009D75F9">
      <w:pPr>
        <w:spacing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Актуальная версия Политики в свободном доступе расположена в сети Интернет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</w:t>
      </w:r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веб-сайтах Оператора </w:t>
      </w:r>
      <w:hyperlink r:id="rId11" w:history="1">
        <w:r w:rsidRPr="007D14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7D143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Pr="007D14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Pr="007D1433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r w:rsidRPr="007D143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2" w:history="1"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r w:rsidR="00566F0E" w:rsidRPr="002D1AC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 w:rsidR="00566F0E" w:rsidRPr="00566F0E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19E">
        <w:rPr>
          <w:rFonts w:ascii="Times New Roman" w:hAnsi="Times New Roman" w:cs="Times New Roman"/>
          <w:sz w:val="24"/>
          <w:szCs w:val="24"/>
        </w:rPr>
        <w:t>и</w:t>
      </w:r>
      <w:r>
        <w:t xml:space="preserve"> </w:t>
      </w:r>
      <w:hyperlink r:id="rId13" w:history="1"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sort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1.</w:t>
        </w:r>
        <w:r w:rsidR="00566F0E" w:rsidRPr="001158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pro</w:t>
        </w:r>
      </w:hyperlink>
      <w:r w:rsidR="009D75F9" w:rsidRPr="009D75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DB1507" w:rsidRPr="009D75F9" w:rsidRDefault="00DB1507">
      <w:pPr>
        <w:rPr>
          <w:rFonts w:ascii="Times New Roman" w:hAnsi="Times New Roman" w:cs="Times New Roman"/>
          <w:sz w:val="24"/>
          <w:szCs w:val="24"/>
        </w:rPr>
      </w:pPr>
    </w:p>
    <w:sectPr w:rsidR="00DB1507" w:rsidRPr="009D75F9" w:rsidSect="00A3716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4B3"/>
    <w:multiLevelType w:val="multilevel"/>
    <w:tmpl w:val="520A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CB6"/>
    <w:multiLevelType w:val="multilevel"/>
    <w:tmpl w:val="295A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1824"/>
    <w:multiLevelType w:val="multilevel"/>
    <w:tmpl w:val="7EEC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36511"/>
    <w:multiLevelType w:val="multilevel"/>
    <w:tmpl w:val="88F0FE2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62626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F9"/>
    <w:rsid w:val="00023A3E"/>
    <w:rsid w:val="000F5349"/>
    <w:rsid w:val="001107C7"/>
    <w:rsid w:val="00410188"/>
    <w:rsid w:val="0044001D"/>
    <w:rsid w:val="00492D0C"/>
    <w:rsid w:val="00566F0E"/>
    <w:rsid w:val="005F3A9C"/>
    <w:rsid w:val="00627D78"/>
    <w:rsid w:val="009D75F9"/>
    <w:rsid w:val="00A37163"/>
    <w:rsid w:val="00B24046"/>
    <w:rsid w:val="00B61FFB"/>
    <w:rsid w:val="00CE7F09"/>
    <w:rsid w:val="00D40F84"/>
    <w:rsid w:val="00DA7297"/>
    <w:rsid w:val="00DB1507"/>
    <w:rsid w:val="00DB3B41"/>
    <w:rsid w:val="00ED45E0"/>
    <w:rsid w:val="00EE4594"/>
    <w:rsid w:val="00F30774"/>
    <w:rsid w:val="00F516D8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5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75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75F9"/>
    <w:rPr>
      <w:b/>
      <w:bCs/>
    </w:rPr>
  </w:style>
  <w:style w:type="character" w:customStyle="1" w:styleId="link">
    <w:name w:val="link"/>
    <w:basedOn w:val="a0"/>
    <w:rsid w:val="009D75F9"/>
  </w:style>
  <w:style w:type="character" w:customStyle="1" w:styleId="mark">
    <w:name w:val="mark"/>
    <w:basedOn w:val="a0"/>
    <w:rsid w:val="009D75F9"/>
  </w:style>
  <w:style w:type="character" w:styleId="a4">
    <w:name w:val="Hyperlink"/>
    <w:basedOn w:val="a0"/>
    <w:uiPriority w:val="99"/>
    <w:unhideWhenUsed/>
    <w:rsid w:val="009D75F9"/>
    <w:rPr>
      <w:color w:val="0000FF" w:themeColor="hyperlink"/>
      <w:u w:val="single"/>
    </w:rPr>
  </w:style>
  <w:style w:type="paragraph" w:customStyle="1" w:styleId="1">
    <w:name w:val="Обычный1"/>
    <w:rsid w:val="00EE4594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D75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75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D75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5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75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D75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D75F9"/>
    <w:rPr>
      <w:b/>
      <w:bCs/>
    </w:rPr>
  </w:style>
  <w:style w:type="character" w:customStyle="1" w:styleId="link">
    <w:name w:val="link"/>
    <w:basedOn w:val="a0"/>
    <w:rsid w:val="009D75F9"/>
  </w:style>
  <w:style w:type="character" w:customStyle="1" w:styleId="mark">
    <w:name w:val="mark"/>
    <w:basedOn w:val="a0"/>
    <w:rsid w:val="009D75F9"/>
  </w:style>
  <w:style w:type="character" w:styleId="a4">
    <w:name w:val="Hyperlink"/>
    <w:basedOn w:val="a0"/>
    <w:uiPriority w:val="99"/>
    <w:unhideWhenUsed/>
    <w:rsid w:val="009D75F9"/>
    <w:rPr>
      <w:color w:val="0000FF" w:themeColor="hyperlink"/>
      <w:u w:val="single"/>
    </w:rPr>
  </w:style>
  <w:style w:type="paragraph" w:customStyle="1" w:styleId="1">
    <w:name w:val="Обычный1"/>
    <w:rsid w:val="00EE459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8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397">
              <w:marLeft w:val="0"/>
              <w:marRight w:val="0"/>
              <w:marTop w:val="0"/>
              <w:marBottom w:val="0"/>
              <w:divBdr>
                <w:top w:val="single" w:sz="12" w:space="15" w:color="EEEEEE"/>
                <w:left w:val="single" w:sz="12" w:space="15" w:color="EEEEEE"/>
                <w:bottom w:val="single" w:sz="12" w:space="15" w:color="EEEEEE"/>
                <w:right w:val="single" w:sz="12" w:space="15" w:color="EEEEEE"/>
              </w:divBdr>
              <w:divsChild>
                <w:div w:id="16894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93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1545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9472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114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5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73353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00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6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53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0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07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53548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6116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0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5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0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59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6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61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110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5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5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3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2203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4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6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0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24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8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2774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55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6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019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5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81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0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26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228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77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149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4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5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1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7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184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00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677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422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7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8164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4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2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013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37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9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rt1.ru" TargetMode="External"/><Relationship Id="rId13" Type="http://schemas.openxmlformats.org/officeDocument/2006/relationships/hyperlink" Target="http://www.zakupki.sort1.p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sort1.pro" TargetMode="External"/><Relationship Id="rId12" Type="http://schemas.openxmlformats.org/officeDocument/2006/relationships/hyperlink" Target="http://www.sort1.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t1.pro" TargetMode="External"/><Relationship Id="rId11" Type="http://schemas.openxmlformats.org/officeDocument/2006/relationships/hyperlink" Target="http://www.sort1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sort1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ort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rustam</cp:lastModifiedBy>
  <cp:revision>8</cp:revision>
  <dcterms:created xsi:type="dcterms:W3CDTF">2025-02-06T17:59:00Z</dcterms:created>
  <dcterms:modified xsi:type="dcterms:W3CDTF">2025-02-07T10:22:00Z</dcterms:modified>
</cp:coreProperties>
</file>